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B8" w:rsidRPr="00020A3F" w:rsidRDefault="00B255B8" w:rsidP="00B255B8">
      <w:pPr>
        <w:ind w:left="5670"/>
        <w:jc w:val="center"/>
        <w:rPr>
          <w:sz w:val="24"/>
          <w:szCs w:val="24"/>
        </w:rPr>
      </w:pPr>
      <w:r w:rsidRPr="00020A3F">
        <w:rPr>
          <w:sz w:val="24"/>
          <w:szCs w:val="24"/>
        </w:rPr>
        <w:t>Министру экономического развития Российской Федерации (или курирующему заместителю Министра)</w:t>
      </w:r>
    </w:p>
    <w:p w:rsidR="00B255B8" w:rsidRDefault="00B255B8" w:rsidP="00B255B8">
      <w:pPr>
        <w:ind w:left="5670"/>
      </w:pPr>
    </w:p>
    <w:p w:rsidR="00B255B8" w:rsidRDefault="00B255B8" w:rsidP="00B255B8">
      <w:pPr>
        <w:ind w:left="5670"/>
      </w:pPr>
    </w:p>
    <w:p w:rsidR="00B255B8" w:rsidRDefault="00B255B8" w:rsidP="00B255B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B255B8" w:rsidRDefault="00B255B8" w:rsidP="00B255B8">
      <w:pPr>
        <w:pBdr>
          <w:top w:val="single" w:sz="4" w:space="1" w:color="auto"/>
        </w:pBdr>
        <w:ind w:left="6010"/>
        <w:jc w:val="center"/>
      </w:pPr>
      <w:r>
        <w:t xml:space="preserve">(наименование должности </w:t>
      </w:r>
      <w:r>
        <w:rPr>
          <w:rStyle w:val="a5"/>
        </w:rPr>
        <w:footnoteReference w:id="1"/>
      </w:r>
      <w:r>
        <w:t>,</w:t>
      </w:r>
      <w:r>
        <w:br/>
        <w:t>структурного подразделения)</w:t>
      </w:r>
    </w:p>
    <w:p w:rsidR="00B255B8" w:rsidRDefault="00B255B8" w:rsidP="00B255B8">
      <w:pPr>
        <w:ind w:left="5670"/>
        <w:rPr>
          <w:sz w:val="24"/>
          <w:szCs w:val="24"/>
        </w:rPr>
      </w:pPr>
    </w:p>
    <w:p w:rsidR="00B255B8" w:rsidRDefault="00B255B8" w:rsidP="00B255B8">
      <w:pPr>
        <w:pBdr>
          <w:top w:val="single" w:sz="4" w:space="1" w:color="auto"/>
        </w:pBdr>
        <w:ind w:left="5670"/>
        <w:jc w:val="center"/>
      </w:pPr>
      <w:r>
        <w:t>(Ф.И.О.)</w:t>
      </w:r>
    </w:p>
    <w:p w:rsidR="00B255B8" w:rsidRDefault="00B255B8" w:rsidP="00B255B8">
      <w:pPr>
        <w:spacing w:before="360"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</w:t>
      </w:r>
    </w:p>
    <w:p w:rsidR="00B255B8" w:rsidRDefault="00B255B8" w:rsidP="00B255B8">
      <w:pPr>
        <w:tabs>
          <w:tab w:val="right" w:pos="9921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2 статьи 14 Федерального закона от 27 июля 2004 г.</w:t>
      </w:r>
      <w:r>
        <w:rPr>
          <w:sz w:val="24"/>
          <w:szCs w:val="24"/>
        </w:rPr>
        <w:br/>
        <w:t>№ 79-ФЗ “О государственной гражданской службе Российской Федерации”</w:t>
      </w:r>
      <w:r>
        <w:rPr>
          <w:sz w:val="24"/>
          <w:szCs w:val="24"/>
        </w:rPr>
        <w:br/>
        <w:t xml:space="preserve">я,  </w:t>
      </w:r>
      <w:r>
        <w:rPr>
          <w:sz w:val="24"/>
          <w:szCs w:val="24"/>
        </w:rPr>
        <w:tab/>
        <w:t>,</w:t>
      </w:r>
    </w:p>
    <w:p w:rsidR="00B255B8" w:rsidRDefault="00B255B8" w:rsidP="00B255B8">
      <w:pPr>
        <w:pBdr>
          <w:top w:val="single" w:sz="4" w:space="1" w:color="auto"/>
        </w:pBdr>
        <w:ind w:left="295" w:right="113"/>
        <w:jc w:val="center"/>
      </w:pPr>
      <w:r>
        <w:t>(Ф.И.О.)</w:t>
      </w:r>
    </w:p>
    <w:p w:rsidR="00B255B8" w:rsidRDefault="00B255B8" w:rsidP="00B255B8">
      <w:pPr>
        <w:tabs>
          <w:tab w:val="right" w:pos="9921"/>
        </w:tabs>
        <w:jc w:val="both"/>
        <w:rPr>
          <w:sz w:val="24"/>
          <w:szCs w:val="24"/>
        </w:rPr>
      </w:pPr>
      <w:r>
        <w:rPr>
          <w:sz w:val="24"/>
          <w:szCs w:val="24"/>
        </w:rPr>
        <w:t>замещающий(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должность федеральной государственной гражданской службы</w:t>
      </w:r>
      <w:r w:rsidRPr="00E25587">
        <w:rPr>
          <w:sz w:val="24"/>
          <w:szCs w:val="24"/>
        </w:rPr>
        <w:br/>
      </w:r>
      <w:r>
        <w:rPr>
          <w:sz w:val="24"/>
          <w:szCs w:val="24"/>
        </w:rPr>
        <w:tab/>
        <w:t>,</w:t>
      </w:r>
    </w:p>
    <w:p w:rsidR="00B255B8" w:rsidRDefault="00B255B8" w:rsidP="00B255B8">
      <w:pPr>
        <w:pBdr>
          <w:top w:val="single" w:sz="4" w:space="1" w:color="auto"/>
        </w:pBdr>
        <w:ind w:right="113"/>
        <w:jc w:val="center"/>
      </w:pPr>
      <w:r>
        <w:t>(наименование замещаемой должности, структурного подразделения Министерства)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7"/>
        <w:gridCol w:w="170"/>
        <w:gridCol w:w="397"/>
        <w:gridCol w:w="255"/>
        <w:gridCol w:w="2439"/>
        <w:gridCol w:w="312"/>
        <w:gridCol w:w="369"/>
        <w:gridCol w:w="1729"/>
      </w:tblGrid>
      <w:tr w:rsidR="00B255B8" w:rsidTr="00B255B8">
        <w:tblPrEx>
          <w:tblCellMar>
            <w:top w:w="0" w:type="dxa"/>
            <w:bottom w:w="0" w:type="dxa"/>
          </w:tblCellMar>
        </w:tblPrEx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намерен(а) выполнять (выполняю) с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B255B8">
            <w:pPr>
              <w:ind w:right="234"/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 в течение</w:t>
            </w:r>
          </w:p>
        </w:tc>
      </w:tr>
    </w:tbl>
    <w:p w:rsidR="00B255B8" w:rsidRDefault="00B255B8" w:rsidP="00B255B8">
      <w:pPr>
        <w:rPr>
          <w:sz w:val="24"/>
          <w:szCs w:val="24"/>
        </w:rPr>
      </w:pPr>
    </w:p>
    <w:p w:rsidR="00B255B8" w:rsidRDefault="00B255B8" w:rsidP="00B255B8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оплачиваемую деятельность:</w:t>
      </w:r>
    </w:p>
    <w:p w:rsidR="00B255B8" w:rsidRDefault="00B255B8" w:rsidP="00B255B8">
      <w:pPr>
        <w:pBdr>
          <w:top w:val="single" w:sz="4" w:space="1" w:color="auto"/>
        </w:pBdr>
        <w:ind w:right="3117"/>
        <w:rPr>
          <w:sz w:val="2"/>
          <w:szCs w:val="2"/>
        </w:rPr>
      </w:pPr>
    </w:p>
    <w:p w:rsidR="00B255B8" w:rsidRDefault="00B255B8" w:rsidP="00B255B8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255B8" w:rsidRDefault="00B255B8" w:rsidP="00B255B8">
      <w:pPr>
        <w:pBdr>
          <w:top w:val="single" w:sz="4" w:space="1" w:color="auto"/>
        </w:pBdr>
        <w:ind w:right="113"/>
        <w:jc w:val="center"/>
      </w:pPr>
      <w:r>
        <w:t>(указать вид деятельности: педагогическая, научная, творческая или иная деятельность)</w:t>
      </w:r>
    </w:p>
    <w:p w:rsidR="00B255B8" w:rsidRDefault="00B255B8" w:rsidP="00B255B8">
      <w:pPr>
        <w:tabs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 xml:space="preserve">по  </w:t>
      </w:r>
    </w:p>
    <w:p w:rsidR="00B255B8" w:rsidRDefault="00B255B8" w:rsidP="00B255B8">
      <w:pPr>
        <w:pBdr>
          <w:top w:val="single" w:sz="4" w:space="1" w:color="auto"/>
        </w:pBdr>
        <w:ind w:left="364"/>
        <w:jc w:val="center"/>
      </w:pPr>
      <w:r>
        <w:t>(трудовому договору, гражданско-правовому договору, авторскому договору и т.п.)</w:t>
      </w:r>
    </w:p>
    <w:p w:rsidR="00B255B8" w:rsidRDefault="00B255B8" w:rsidP="00B255B8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в  </w:t>
      </w:r>
      <w:r>
        <w:rPr>
          <w:sz w:val="24"/>
          <w:szCs w:val="24"/>
        </w:rPr>
        <w:tab/>
        <w:t>.</w:t>
      </w:r>
    </w:p>
    <w:p w:rsidR="00B255B8" w:rsidRDefault="00B255B8" w:rsidP="00B255B8">
      <w:pPr>
        <w:pBdr>
          <w:top w:val="single" w:sz="4" w:space="1" w:color="auto"/>
        </w:pBdr>
        <w:ind w:left="210" w:right="113"/>
        <w:jc w:val="center"/>
      </w:pPr>
      <w:r>
        <w:t>(полное наименование организации, где осуществляется иная оплачиваемая работа, и адрес данной организации)</w:t>
      </w:r>
    </w:p>
    <w:p w:rsidR="00B255B8" w:rsidRDefault="00B255B8" w:rsidP="00B255B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Работа по  </w:t>
      </w:r>
    </w:p>
    <w:p w:rsidR="00B255B8" w:rsidRDefault="00B255B8" w:rsidP="00B255B8">
      <w:pPr>
        <w:pBdr>
          <w:top w:val="single" w:sz="4" w:space="1" w:color="auto"/>
        </w:pBdr>
        <w:ind w:left="1701"/>
        <w:jc w:val="center"/>
      </w:pPr>
      <w:r>
        <w:t>(указать характер выполняемой работы, например, “по проведению лекций” и т.д.)</w:t>
      </w:r>
    </w:p>
    <w:p w:rsidR="00B255B8" w:rsidRDefault="00B255B8" w:rsidP="00B255B8">
      <w:pPr>
        <w:spacing w:after="240"/>
        <w:rPr>
          <w:sz w:val="24"/>
          <w:szCs w:val="24"/>
        </w:rPr>
      </w:pPr>
      <w:r>
        <w:rPr>
          <w:sz w:val="24"/>
          <w:szCs w:val="24"/>
        </w:rPr>
        <w:t>будет выполняться (нужное отметить) в:</w:t>
      </w: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6747"/>
        <w:gridCol w:w="307"/>
        <w:gridCol w:w="142"/>
        <w:gridCol w:w="284"/>
        <w:gridCol w:w="482"/>
        <w:gridCol w:w="368"/>
        <w:gridCol w:w="142"/>
        <w:gridCol w:w="425"/>
        <w:gridCol w:w="284"/>
      </w:tblGrid>
      <w:tr w:rsidR="00B255B8" w:rsidTr="00B255B8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keepNext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дни (понедельник, вторник, среда, четверг, пятница) с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B255B8" w:rsidRDefault="00B255B8" w:rsidP="00B255B8">
      <w:pPr>
        <w:ind w:left="3402"/>
      </w:pPr>
      <w:r>
        <w:t>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338"/>
        <w:gridCol w:w="510"/>
        <w:gridCol w:w="142"/>
        <w:gridCol w:w="510"/>
        <w:gridCol w:w="482"/>
        <w:gridCol w:w="510"/>
        <w:gridCol w:w="142"/>
        <w:gridCol w:w="510"/>
        <w:gridCol w:w="170"/>
      </w:tblGrid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нерабочие дни (суббота, воскресенье) с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B255B8" w:rsidRDefault="00B255B8" w:rsidP="00B255B8">
      <w:pPr>
        <w:ind w:left="2240"/>
      </w:pPr>
      <w:r>
        <w:t>(нужное подчеркнуть)</w:t>
      </w:r>
    </w:p>
    <w:p w:rsidR="00B255B8" w:rsidRDefault="00B255B8" w:rsidP="00B255B8">
      <w:pPr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указанной работы не повлечет за собой конфликта интересов.</w:t>
      </w:r>
    </w:p>
    <w:p w:rsidR="00B255B8" w:rsidRDefault="00B255B8" w:rsidP="00B255B8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указанной работы обязуюсь соблюдать требования, предусмотренные статьями 17, 18 Федерального закона от 27 июля 2004 г. № 79-ФЗ </w:t>
      </w:r>
      <w:r>
        <w:rPr>
          <w:sz w:val="24"/>
          <w:szCs w:val="24"/>
        </w:rPr>
        <w:br/>
      </w:r>
      <w:r>
        <w:rPr>
          <w:sz w:val="24"/>
          <w:szCs w:val="24"/>
        </w:rPr>
        <w:t>“О государственной гражданской службе Российской Федерации”.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3402"/>
      </w:tblGrid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</w:tr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D54CC9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D54CC9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D54CC9">
            <w:pPr>
              <w:jc w:val="center"/>
            </w:pPr>
            <w:r>
              <w:t>(расшифровка подписи)</w:t>
            </w:r>
          </w:p>
        </w:tc>
      </w:tr>
    </w:tbl>
    <w:p w:rsidR="00B255B8" w:rsidRDefault="00B255B8" w:rsidP="00B255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397"/>
      </w:tblGrid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55B8" w:rsidRDefault="00B255B8" w:rsidP="00B255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</w:tblGrid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</w:p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</w:t>
            </w:r>
          </w:p>
        </w:tc>
      </w:tr>
    </w:tbl>
    <w:p w:rsidR="00B255B8" w:rsidRDefault="00B255B8" w:rsidP="00B255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170"/>
        <w:gridCol w:w="397"/>
        <w:gridCol w:w="255"/>
        <w:gridCol w:w="1531"/>
        <w:gridCol w:w="397"/>
        <w:gridCol w:w="369"/>
        <w:gridCol w:w="397"/>
      </w:tblGrid>
      <w:tr w:rsidR="00B255B8" w:rsidTr="00D54CC9">
        <w:tblPrEx>
          <w:tblCellMar>
            <w:top w:w="0" w:type="dxa"/>
            <w:bottom w:w="0" w:type="dxa"/>
          </w:tblCellMar>
        </w:tblPrEx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55B8" w:rsidRDefault="00B255B8" w:rsidP="00D54CC9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55B8" w:rsidRDefault="00B255B8" w:rsidP="00D54CC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B255B8" w:rsidRDefault="00B255B8" w:rsidP="00B255B8">
      <w:pPr>
        <w:spacing w:before="240"/>
        <w:rPr>
          <w:sz w:val="24"/>
          <w:szCs w:val="24"/>
        </w:rPr>
      </w:pPr>
    </w:p>
    <w:p w:rsidR="00B255B8" w:rsidRDefault="00B255B8" w:rsidP="00B255B8">
      <w:pPr>
        <w:pBdr>
          <w:top w:val="single" w:sz="4" w:space="1" w:color="auto"/>
        </w:pBdr>
        <w:jc w:val="center"/>
      </w:pPr>
      <w:r>
        <w:t>(фамилия, инициалы гражданского служащего, должность гражданского служащего)</w:t>
      </w:r>
    </w:p>
    <w:p w:rsidR="00D87463" w:rsidRDefault="001644D6"/>
    <w:p w:rsidR="00B255B8" w:rsidRDefault="00B255B8"/>
    <w:p w:rsidR="00B255B8" w:rsidRDefault="00B255B8"/>
    <w:p w:rsidR="00B255B8" w:rsidRDefault="00B255B8"/>
    <w:p w:rsidR="00B255B8" w:rsidRDefault="00B255B8">
      <w:pPr>
        <w:rPr>
          <w:sz w:val="24"/>
          <w:szCs w:val="24"/>
        </w:rPr>
      </w:pPr>
      <w:r>
        <w:rPr>
          <w:sz w:val="24"/>
          <w:szCs w:val="24"/>
        </w:rPr>
        <w:t>Ознакомлен(ы):</w:t>
      </w:r>
    </w:p>
    <w:p w:rsidR="00B255B8" w:rsidRDefault="00B255B8"/>
    <w:p w:rsidR="00B255B8" w:rsidRDefault="00B255B8"/>
    <w:p w:rsidR="00B255B8" w:rsidRDefault="00B255B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341"/>
        <w:gridCol w:w="1869"/>
        <w:gridCol w:w="342"/>
        <w:gridCol w:w="3396"/>
      </w:tblGrid>
      <w:tr w:rsidR="00B255B8" w:rsidTr="00B255B8"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(наименование замещаемой должности)</w:t>
            </w:r>
          </w:p>
          <w:p w:rsidR="00B255B8" w:rsidRDefault="00B255B8" w:rsidP="00B255B8">
            <w:pPr>
              <w:jc w:val="center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3396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(инициалы, фамилия)</w:t>
            </w:r>
          </w:p>
        </w:tc>
      </w:tr>
      <w:tr w:rsidR="00B255B8" w:rsidTr="00B255B8">
        <w:tc>
          <w:tcPr>
            <w:tcW w:w="3397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(наименование замещаемой должности)</w:t>
            </w:r>
          </w:p>
          <w:p w:rsidR="00B255B8" w:rsidRDefault="00B255B8" w:rsidP="00B255B8">
            <w:pPr>
              <w:jc w:val="center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1869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3396" w:type="dxa"/>
            <w:tcBorders>
              <w:left w:val="nil"/>
              <w:bottom w:val="single" w:sz="4" w:space="0" w:color="auto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(инициалы, фамилия)</w:t>
            </w:r>
          </w:p>
        </w:tc>
      </w:tr>
      <w:tr w:rsidR="00B255B8" w:rsidTr="00B255B8"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(наименование замещаемой должности)</w:t>
            </w:r>
          </w:p>
          <w:p w:rsidR="00B255B8" w:rsidRDefault="00B255B8" w:rsidP="00B255B8">
            <w:pPr>
              <w:jc w:val="center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</w:p>
        </w:tc>
        <w:tc>
          <w:tcPr>
            <w:tcW w:w="3396" w:type="dxa"/>
            <w:tcBorders>
              <w:left w:val="nil"/>
              <w:bottom w:val="nil"/>
              <w:right w:val="nil"/>
            </w:tcBorders>
          </w:tcPr>
          <w:p w:rsidR="00B255B8" w:rsidRDefault="00B255B8" w:rsidP="00B255B8">
            <w:pPr>
              <w:jc w:val="center"/>
            </w:pPr>
            <w:r>
              <w:t>(инициалы, фамилия)</w:t>
            </w:r>
          </w:p>
        </w:tc>
      </w:tr>
    </w:tbl>
    <w:p w:rsidR="00B255B8" w:rsidRDefault="00B255B8"/>
    <w:sectPr w:rsidR="00B2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D6" w:rsidRDefault="001644D6" w:rsidP="00B255B8">
      <w:r>
        <w:separator/>
      </w:r>
    </w:p>
  </w:endnote>
  <w:endnote w:type="continuationSeparator" w:id="0">
    <w:p w:rsidR="001644D6" w:rsidRDefault="001644D6" w:rsidP="00B2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D6" w:rsidRDefault="001644D6" w:rsidP="00B255B8">
      <w:r>
        <w:separator/>
      </w:r>
    </w:p>
  </w:footnote>
  <w:footnote w:type="continuationSeparator" w:id="0">
    <w:p w:rsidR="001644D6" w:rsidRDefault="001644D6" w:rsidP="00B255B8">
      <w:r>
        <w:continuationSeparator/>
      </w:r>
    </w:p>
  </w:footnote>
  <w:footnote w:id="1">
    <w:p w:rsidR="00B255B8" w:rsidRDefault="00B255B8" w:rsidP="00B255B8">
      <w:pPr>
        <w:pStyle w:val="a3"/>
        <w:ind w:firstLine="567"/>
        <w:jc w:val="both"/>
      </w:pPr>
      <w:r>
        <w:rPr>
          <w:rStyle w:val="a5"/>
        </w:rPr>
        <w:footnoteRef/>
      </w:r>
      <w:r>
        <w:t>  </w:t>
      </w:r>
      <w:r>
        <w:t>Гражданами, претендующими на замещение должностей в загранучреждения Министерства, указывается должность, на которую претендует гражданин.</w:t>
      </w:r>
    </w:p>
    <w:p w:rsidR="00B255B8" w:rsidRDefault="00B255B8" w:rsidP="00B255B8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B8"/>
    <w:rsid w:val="001644D6"/>
    <w:rsid w:val="00230DA7"/>
    <w:rsid w:val="00B255B8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58EA"/>
  <w15:chartTrackingRefBased/>
  <w15:docId w15:val="{9D27F358-B537-48D2-BEA3-6A15BE0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B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255B8"/>
  </w:style>
  <w:style w:type="character" w:customStyle="1" w:styleId="a4">
    <w:name w:val="Текст сноски Знак"/>
    <w:basedOn w:val="a0"/>
    <w:link w:val="a3"/>
    <w:uiPriority w:val="99"/>
    <w:rsid w:val="00B255B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255B8"/>
    <w:rPr>
      <w:rFonts w:cs="Times New Roman"/>
      <w:vertAlign w:val="superscript"/>
    </w:rPr>
  </w:style>
  <w:style w:type="table" w:styleId="a6">
    <w:name w:val="Table Grid"/>
    <w:basedOn w:val="a1"/>
    <w:uiPriority w:val="39"/>
    <w:rsid w:val="00B2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Титкова Татьяна Сергеевна</dc:creator>
  <cp:keywords/>
  <dc:description/>
  <cp:lastModifiedBy>Титкова Татьяна Сергеевна</cp:lastModifiedBy>
  <cp:revision>1</cp:revision>
  <dcterms:created xsi:type="dcterms:W3CDTF">2023-09-15T07:26:00Z</dcterms:created>
  <dcterms:modified xsi:type="dcterms:W3CDTF">2023-09-15T07:35:00Z</dcterms:modified>
</cp:coreProperties>
</file>